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4A0"/>
      </w:tblPr>
      <w:tblGrid>
        <w:gridCol w:w="10260"/>
        <w:gridCol w:w="1200"/>
        <w:gridCol w:w="1360"/>
        <w:gridCol w:w="1660"/>
      </w:tblGrid>
      <w:tr w:rsidR="00CE7E42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jc w:val="right"/>
              <w:rPr>
                <w:color w:val="000000"/>
              </w:rPr>
            </w:pPr>
          </w:p>
          <w:p w:rsidR="00CE7E42" w:rsidRDefault="00CE7E42" w:rsidP="002F7D66">
            <w:pPr>
              <w:jc w:val="right"/>
              <w:rPr>
                <w:color w:val="000000"/>
              </w:rPr>
            </w:pPr>
          </w:p>
          <w:p w:rsidR="00CE7E42" w:rsidRDefault="00CE7E42" w:rsidP="002F7D66">
            <w:pPr>
              <w:jc w:val="right"/>
              <w:rPr>
                <w:color w:val="000000"/>
              </w:rPr>
            </w:pPr>
          </w:p>
          <w:p w:rsidR="00CE7E42" w:rsidRDefault="00CE7E42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13</w:t>
            </w:r>
          </w:p>
        </w:tc>
      </w:tr>
      <w:tr w:rsidR="00CE7E42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837D6C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37D6C">
              <w:rPr>
                <w:color w:val="000000"/>
              </w:rPr>
              <w:t xml:space="preserve"> </w:t>
            </w:r>
            <w:r w:rsidR="00BE3BD7">
              <w:rPr>
                <w:color w:val="000000"/>
              </w:rPr>
              <w:t xml:space="preserve">   решению</w:t>
            </w:r>
            <w:r w:rsidR="00CE7E42">
              <w:rPr>
                <w:color w:val="000000"/>
              </w:rPr>
              <w:t xml:space="preserve"> Совета депутатов</w:t>
            </w:r>
          </w:p>
        </w:tc>
      </w:tr>
      <w:tr w:rsidR="00CE7E42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Кедровый</w:t>
            </w:r>
          </w:p>
        </w:tc>
      </w:tr>
      <w:tr w:rsidR="00CE7E42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BE3BD7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28.12</w:t>
            </w:r>
            <w:r w:rsidR="00837D6C">
              <w:rPr>
                <w:color w:val="000000"/>
              </w:rPr>
              <w:t>.2017</w:t>
            </w:r>
            <w:r w:rsidR="00CE7E4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4</w:t>
            </w:r>
            <w:r w:rsidR="00604BFE">
              <w:rPr>
                <w:color w:val="000000"/>
              </w:rPr>
              <w:t>0</w:t>
            </w:r>
          </w:p>
        </w:tc>
      </w:tr>
      <w:tr w:rsidR="00CE7E42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E42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E42" w:rsidTr="002F7D66">
        <w:trPr>
          <w:trHeight w:val="75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42" w:rsidRDefault="00CE7E42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межбюджетных трансфертов, передаваемых бюджетам бюджетной системы Российской Федерации                                                        </w:t>
            </w:r>
            <w:r w:rsidR="00837D6C">
              <w:rPr>
                <w:sz w:val="28"/>
                <w:szCs w:val="28"/>
              </w:rPr>
              <w:t xml:space="preserve">                  на 201</w:t>
            </w:r>
            <w:r w:rsidR="00837D6C" w:rsidRPr="00837D6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CE7E42" w:rsidTr="002F7D66">
        <w:trPr>
          <w:trHeight w:val="37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E7E42" w:rsidTr="00A81F00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42" w:rsidRDefault="00CE7E42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42" w:rsidRDefault="00837D6C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E7E42">
              <w:rPr>
                <w:sz w:val="28"/>
                <w:szCs w:val="28"/>
              </w:rPr>
              <w:t xml:space="preserve"> год</w:t>
            </w:r>
          </w:p>
        </w:tc>
      </w:tr>
      <w:tr w:rsidR="00CE7E42" w:rsidTr="004C3FA8">
        <w:trPr>
          <w:trHeight w:val="108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передаваемые по соглашениям из бюджета сельского поселения Кедровый  в бюджет Ханты-Мансийского района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42" w:rsidRDefault="00086619" w:rsidP="00CE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2 173,1</w:t>
            </w:r>
          </w:p>
        </w:tc>
      </w:tr>
      <w:tr w:rsidR="00CE7E42" w:rsidTr="002654DA">
        <w:trPr>
          <w:trHeight w:val="3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42" w:rsidRDefault="00086619" w:rsidP="0008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2 173,1</w:t>
            </w:r>
          </w:p>
        </w:tc>
      </w:tr>
    </w:tbl>
    <w:p w:rsidR="00CE7E42" w:rsidRDefault="00CE7E42" w:rsidP="00CE7E42">
      <w:pPr>
        <w:rPr>
          <w:sz w:val="28"/>
          <w:szCs w:val="28"/>
        </w:rPr>
      </w:pPr>
    </w:p>
    <w:p w:rsidR="00CE7E42" w:rsidRDefault="00CE7E42" w:rsidP="00CE7E42">
      <w:pPr>
        <w:rPr>
          <w:sz w:val="28"/>
          <w:szCs w:val="28"/>
        </w:rPr>
      </w:pPr>
    </w:p>
    <w:p w:rsidR="00CE7E42" w:rsidRDefault="00CE7E42" w:rsidP="00CE7E42">
      <w:pPr>
        <w:rPr>
          <w:sz w:val="28"/>
          <w:szCs w:val="28"/>
        </w:rPr>
      </w:pPr>
    </w:p>
    <w:p w:rsidR="005B7ED4" w:rsidRDefault="005B7ED4"/>
    <w:sectPr w:rsidR="005B7ED4" w:rsidSect="00CE7E4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7E42"/>
    <w:rsid w:val="00086619"/>
    <w:rsid w:val="000B0A5F"/>
    <w:rsid w:val="00286EFD"/>
    <w:rsid w:val="005B7ED4"/>
    <w:rsid w:val="00604BFE"/>
    <w:rsid w:val="0065674D"/>
    <w:rsid w:val="0068511E"/>
    <w:rsid w:val="00837D6C"/>
    <w:rsid w:val="00885983"/>
    <w:rsid w:val="0096057A"/>
    <w:rsid w:val="00964BB6"/>
    <w:rsid w:val="00BE3BD7"/>
    <w:rsid w:val="00CE7E42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</cp:lastModifiedBy>
  <cp:revision>11</cp:revision>
  <dcterms:created xsi:type="dcterms:W3CDTF">2016-12-22T09:59:00Z</dcterms:created>
  <dcterms:modified xsi:type="dcterms:W3CDTF">2017-12-29T05:07:00Z</dcterms:modified>
</cp:coreProperties>
</file>